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592" w:rsidRDefault="00343592" w:rsidP="004E271A">
      <w:pPr>
        <w:pStyle w:val="20"/>
        <w:shd w:val="clear" w:color="auto" w:fill="auto"/>
        <w:spacing w:line="240" w:lineRule="auto"/>
        <w:ind w:left="20" w:right="40" w:firstLine="567"/>
        <w:rPr>
          <w:b/>
          <w:color w:val="000000"/>
          <w:sz w:val="24"/>
          <w:szCs w:val="24"/>
        </w:rPr>
      </w:pPr>
      <w:r w:rsidRPr="00343592">
        <w:rPr>
          <w:b/>
          <w:color w:val="000000"/>
          <w:sz w:val="24"/>
          <w:szCs w:val="24"/>
        </w:rPr>
        <w:t>АННОТАЦИЯ К РАБОЧЕЙ ПРОГРАММЕ ПО АНГЛИЙСКОМУ ЯЗЫКУ</w:t>
      </w:r>
    </w:p>
    <w:p w:rsidR="00343592" w:rsidRDefault="00343592" w:rsidP="004E271A">
      <w:pPr>
        <w:pStyle w:val="20"/>
        <w:shd w:val="clear" w:color="auto" w:fill="auto"/>
        <w:spacing w:line="240" w:lineRule="auto"/>
        <w:ind w:left="20" w:right="40" w:firstLine="567"/>
        <w:rPr>
          <w:b/>
          <w:color w:val="000000"/>
          <w:sz w:val="24"/>
          <w:szCs w:val="24"/>
        </w:rPr>
      </w:pPr>
    </w:p>
    <w:p w:rsidR="003A7E7B" w:rsidRPr="00EC53D9" w:rsidRDefault="003A7E7B" w:rsidP="004E271A">
      <w:pPr>
        <w:pStyle w:val="20"/>
        <w:shd w:val="clear" w:color="auto" w:fill="auto"/>
        <w:spacing w:line="240" w:lineRule="auto"/>
        <w:ind w:left="20" w:right="40" w:firstLine="567"/>
        <w:rPr>
          <w:sz w:val="28"/>
          <w:szCs w:val="28"/>
        </w:rPr>
      </w:pPr>
      <w:r w:rsidRPr="00EC53D9">
        <w:rPr>
          <w:color w:val="000000"/>
          <w:sz w:val="28"/>
          <w:szCs w:val="28"/>
        </w:rPr>
        <w:t>Рабочая програм</w:t>
      </w:r>
      <w:r w:rsidRPr="00EC53D9">
        <w:rPr>
          <w:sz w:val="28"/>
          <w:szCs w:val="28"/>
        </w:rPr>
        <w:t>ма учебного пред</w:t>
      </w:r>
      <w:r w:rsidR="00EE732F" w:rsidRPr="00EC53D9">
        <w:rPr>
          <w:sz w:val="28"/>
          <w:szCs w:val="28"/>
        </w:rPr>
        <w:t>мета «Английский язык» для 3</w:t>
      </w:r>
      <w:r w:rsidR="008401F0" w:rsidRPr="00EC53D9">
        <w:rPr>
          <w:sz w:val="28"/>
          <w:szCs w:val="28"/>
        </w:rPr>
        <w:t xml:space="preserve"> </w:t>
      </w:r>
      <w:r w:rsidRPr="00EC53D9">
        <w:rPr>
          <w:sz w:val="28"/>
          <w:szCs w:val="28"/>
        </w:rPr>
        <w:t>класса</w:t>
      </w:r>
      <w:r w:rsidRPr="00EC53D9">
        <w:rPr>
          <w:color w:val="000000"/>
          <w:sz w:val="28"/>
          <w:szCs w:val="28"/>
        </w:rPr>
        <w:t xml:space="preserve"> составлена на основе Примерной программы по учебным предметам «Стандар</w:t>
      </w:r>
      <w:r w:rsidRPr="00EC53D9">
        <w:rPr>
          <w:sz w:val="28"/>
          <w:szCs w:val="28"/>
        </w:rPr>
        <w:t xml:space="preserve">ты второго поколения. Иностранный язык 5-9 класс», </w:t>
      </w:r>
      <w:r w:rsidR="00EC53D9">
        <w:rPr>
          <w:sz w:val="28"/>
          <w:szCs w:val="28"/>
          <w:u w:val="single"/>
        </w:rPr>
        <w:t>авторской «</w:t>
      </w:r>
      <w:r w:rsidRPr="00EC53D9">
        <w:rPr>
          <w:sz w:val="28"/>
          <w:szCs w:val="28"/>
          <w:u w:val="single"/>
        </w:rPr>
        <w:t xml:space="preserve">Рабочей программы курса английского языка «Английский с удовольствием» для 2-4 классов </w:t>
      </w:r>
      <w:proofErr w:type="spellStart"/>
      <w:r w:rsidRPr="00EC53D9">
        <w:rPr>
          <w:sz w:val="28"/>
          <w:szCs w:val="28"/>
          <w:u w:val="single"/>
        </w:rPr>
        <w:t>Биболетовой</w:t>
      </w:r>
      <w:proofErr w:type="spellEnd"/>
      <w:r w:rsidRPr="00EC53D9">
        <w:rPr>
          <w:sz w:val="28"/>
          <w:szCs w:val="28"/>
          <w:u w:val="single"/>
        </w:rPr>
        <w:t xml:space="preserve"> М.З., </w:t>
      </w:r>
      <w:proofErr w:type="spellStart"/>
      <w:r w:rsidRPr="00EC53D9">
        <w:rPr>
          <w:sz w:val="28"/>
          <w:szCs w:val="28"/>
          <w:u w:val="single"/>
        </w:rPr>
        <w:t>Трубаневой</w:t>
      </w:r>
      <w:proofErr w:type="spellEnd"/>
      <w:r w:rsidRPr="00EC53D9">
        <w:rPr>
          <w:sz w:val="28"/>
          <w:szCs w:val="28"/>
          <w:u w:val="single"/>
        </w:rPr>
        <w:t xml:space="preserve"> Н.Н к линии УМК</w:t>
      </w:r>
      <w:proofErr w:type="gramStart"/>
      <w:r w:rsidRPr="00EC53D9">
        <w:rPr>
          <w:sz w:val="28"/>
          <w:szCs w:val="28"/>
          <w:u w:val="single"/>
        </w:rPr>
        <w:t xml:space="preserve">  ,</w:t>
      </w:r>
      <w:proofErr w:type="gramEnd"/>
      <w:r w:rsidRPr="00EC53D9">
        <w:rPr>
          <w:sz w:val="28"/>
          <w:szCs w:val="28"/>
          <w:u w:val="single"/>
        </w:rPr>
        <w:t xml:space="preserve"> «Титул» 2012  года, </w:t>
      </w:r>
      <w:r w:rsidRPr="00EC53D9">
        <w:rPr>
          <w:sz w:val="28"/>
          <w:szCs w:val="28"/>
        </w:rPr>
        <w:t xml:space="preserve"> </w:t>
      </w:r>
      <w:r w:rsidRPr="00EC53D9">
        <w:rPr>
          <w:color w:val="000000"/>
          <w:sz w:val="28"/>
          <w:szCs w:val="28"/>
        </w:rPr>
        <w:t>в соответствии с Федеральным государственным образовательным стандартом основного общего образования.</w:t>
      </w:r>
    </w:p>
    <w:p w:rsidR="003A7E7B" w:rsidRPr="00EC53D9" w:rsidRDefault="003A7E7B" w:rsidP="004E271A">
      <w:pPr>
        <w:pStyle w:val="20"/>
        <w:shd w:val="clear" w:color="auto" w:fill="auto"/>
        <w:spacing w:line="240" w:lineRule="auto"/>
        <w:ind w:left="20" w:right="40" w:firstLine="567"/>
        <w:rPr>
          <w:sz w:val="28"/>
          <w:szCs w:val="28"/>
        </w:rPr>
      </w:pPr>
      <w:r w:rsidRPr="00EC53D9">
        <w:rPr>
          <w:color w:val="000000"/>
          <w:sz w:val="28"/>
          <w:szCs w:val="28"/>
        </w:rPr>
        <w:t xml:space="preserve">При реализации рабочей </w:t>
      </w:r>
      <w:r w:rsidR="00EE732F" w:rsidRPr="00EC53D9">
        <w:rPr>
          <w:color w:val="000000"/>
          <w:sz w:val="28"/>
          <w:szCs w:val="28"/>
        </w:rPr>
        <w:t>программы используется УМК для 3</w:t>
      </w:r>
      <w:r w:rsidRPr="00EC53D9">
        <w:rPr>
          <w:color w:val="000000"/>
          <w:sz w:val="28"/>
          <w:szCs w:val="28"/>
        </w:rPr>
        <w:t xml:space="preserve"> класса, соответствующий Федеральному государственному общеобразовательному стандарту основного общего образования (авторы</w:t>
      </w:r>
      <w:r w:rsidRPr="00EC53D9">
        <w:rPr>
          <w:sz w:val="28"/>
          <w:szCs w:val="28"/>
        </w:rPr>
        <w:t xml:space="preserve"> </w:t>
      </w:r>
      <w:proofErr w:type="spellStart"/>
      <w:r w:rsidRPr="00EC53D9">
        <w:rPr>
          <w:sz w:val="28"/>
          <w:szCs w:val="28"/>
        </w:rPr>
        <w:t>Биболетова</w:t>
      </w:r>
      <w:proofErr w:type="spellEnd"/>
      <w:r w:rsidRPr="00EC53D9">
        <w:rPr>
          <w:sz w:val="28"/>
          <w:szCs w:val="28"/>
        </w:rPr>
        <w:t xml:space="preserve"> М.</w:t>
      </w:r>
      <w:proofErr w:type="gramStart"/>
      <w:r w:rsidRPr="00EC53D9">
        <w:rPr>
          <w:sz w:val="28"/>
          <w:szCs w:val="28"/>
        </w:rPr>
        <w:t>З</w:t>
      </w:r>
      <w:proofErr w:type="gramEnd"/>
      <w:r w:rsidRPr="00EC53D9">
        <w:rPr>
          <w:sz w:val="28"/>
          <w:szCs w:val="28"/>
        </w:rPr>
        <w:t xml:space="preserve">, </w:t>
      </w:r>
      <w:proofErr w:type="spellStart"/>
      <w:r w:rsidRPr="00EC53D9">
        <w:rPr>
          <w:sz w:val="28"/>
          <w:szCs w:val="28"/>
        </w:rPr>
        <w:t>Трубанёва</w:t>
      </w:r>
      <w:proofErr w:type="spellEnd"/>
      <w:r w:rsidRPr="00EC53D9">
        <w:rPr>
          <w:sz w:val="28"/>
          <w:szCs w:val="28"/>
        </w:rPr>
        <w:t xml:space="preserve"> Н.Н.</w:t>
      </w:r>
      <w:r w:rsidRPr="00EC53D9">
        <w:rPr>
          <w:color w:val="000000"/>
          <w:sz w:val="28"/>
          <w:szCs w:val="28"/>
        </w:rPr>
        <w:t>, входящий в Федеральный перечень учебников, утвержденный Министерством образования и науки РФ.</w:t>
      </w:r>
    </w:p>
    <w:p w:rsidR="003A7E7B" w:rsidRPr="00EC53D9" w:rsidRDefault="003A7E7B" w:rsidP="004E271A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  <w:r w:rsidRPr="00EC53D9">
        <w:rPr>
          <w:color w:val="000000"/>
          <w:sz w:val="28"/>
          <w:szCs w:val="28"/>
        </w:rPr>
        <w:t>В соответствии с учебным планом МОУ «</w:t>
      </w:r>
      <w:r w:rsidR="00225EBD" w:rsidRPr="00EC53D9">
        <w:rPr>
          <w:color w:val="000000"/>
          <w:sz w:val="28"/>
          <w:szCs w:val="28"/>
        </w:rPr>
        <w:t xml:space="preserve">Зинаидинская основная общеобразовательная школа» </w:t>
      </w:r>
      <w:r w:rsidRPr="00EC53D9">
        <w:rPr>
          <w:color w:val="000000"/>
          <w:sz w:val="28"/>
          <w:szCs w:val="28"/>
        </w:rPr>
        <w:t>на 2013-2014 учебны</w:t>
      </w:r>
      <w:r w:rsidR="00225EBD" w:rsidRPr="00EC53D9">
        <w:rPr>
          <w:color w:val="000000"/>
          <w:sz w:val="28"/>
          <w:szCs w:val="28"/>
        </w:rPr>
        <w:t>й год программа рассчитана на 70</w:t>
      </w:r>
      <w:r w:rsidRPr="00EC53D9">
        <w:rPr>
          <w:color w:val="000000"/>
          <w:sz w:val="28"/>
          <w:szCs w:val="28"/>
        </w:rPr>
        <w:t xml:space="preserve"> часов (2 часа в неделю)</w:t>
      </w:r>
      <w:proofErr w:type="gramStart"/>
      <w:r w:rsidRPr="00EC53D9">
        <w:rPr>
          <w:color w:val="000000"/>
          <w:sz w:val="28"/>
          <w:szCs w:val="28"/>
        </w:rPr>
        <w:t>.</w:t>
      </w:r>
      <w:proofErr w:type="gramEnd"/>
      <w:r w:rsidRPr="00EC53D9">
        <w:rPr>
          <w:sz w:val="28"/>
          <w:szCs w:val="28"/>
        </w:rPr>
        <w:t xml:space="preserve"> </w:t>
      </w:r>
      <w:proofErr w:type="gramStart"/>
      <w:r w:rsidRPr="00EC53D9">
        <w:rPr>
          <w:sz w:val="28"/>
          <w:szCs w:val="28"/>
        </w:rPr>
        <w:t>в</w:t>
      </w:r>
      <w:proofErr w:type="gramEnd"/>
      <w:r w:rsidRPr="00EC53D9">
        <w:rPr>
          <w:sz w:val="28"/>
          <w:szCs w:val="28"/>
        </w:rPr>
        <w:t xml:space="preserve"> т.ч. количество часов для про</w:t>
      </w:r>
      <w:r w:rsidR="00EE732F" w:rsidRPr="00EC53D9">
        <w:rPr>
          <w:sz w:val="28"/>
          <w:szCs w:val="28"/>
        </w:rPr>
        <w:t>ведения контрольных работ (4</w:t>
      </w:r>
      <w:r w:rsidRPr="00EC53D9">
        <w:rPr>
          <w:sz w:val="28"/>
          <w:szCs w:val="28"/>
        </w:rPr>
        <w:t xml:space="preserve">). </w:t>
      </w:r>
      <w:r w:rsidRPr="00EC53D9">
        <w:rPr>
          <w:rStyle w:val="a5"/>
          <w:color w:val="000000" w:themeColor="text1"/>
          <w:sz w:val="28"/>
          <w:szCs w:val="28"/>
        </w:rPr>
        <w:t>Авторская</w:t>
      </w:r>
      <w:r w:rsidRPr="00EC53D9">
        <w:rPr>
          <w:color w:val="000000" w:themeColor="text1"/>
          <w:sz w:val="28"/>
          <w:szCs w:val="28"/>
        </w:rPr>
        <w:t xml:space="preserve"> программа рассчита</w:t>
      </w:r>
      <w:r w:rsidR="00EE732F" w:rsidRPr="00EC53D9">
        <w:rPr>
          <w:color w:val="000000" w:themeColor="text1"/>
          <w:sz w:val="28"/>
          <w:szCs w:val="28"/>
        </w:rPr>
        <w:t xml:space="preserve">на на 56 часов учебного времени, а учебная на 70. </w:t>
      </w:r>
      <w:r w:rsidRPr="00EC53D9">
        <w:rPr>
          <w:color w:val="000000" w:themeColor="text1"/>
          <w:sz w:val="28"/>
          <w:szCs w:val="28"/>
        </w:rPr>
        <w:t xml:space="preserve"> </w:t>
      </w:r>
    </w:p>
    <w:p w:rsidR="003A7E7B" w:rsidRPr="00EC53D9" w:rsidRDefault="003A7E7B" w:rsidP="004E271A">
      <w:pPr>
        <w:pStyle w:val="a3"/>
        <w:ind w:firstLine="567"/>
        <w:jc w:val="both"/>
        <w:rPr>
          <w:sz w:val="28"/>
          <w:szCs w:val="28"/>
        </w:rPr>
      </w:pPr>
      <w:r w:rsidRPr="00EC53D9">
        <w:rPr>
          <w:sz w:val="28"/>
          <w:szCs w:val="28"/>
        </w:rPr>
        <w:t>В программу внесены следующие изменения:</w:t>
      </w:r>
      <w:r w:rsidR="00EE732F" w:rsidRPr="00EC53D9">
        <w:rPr>
          <w:sz w:val="28"/>
          <w:szCs w:val="28"/>
        </w:rPr>
        <w:t xml:space="preserve"> увеличено количество часов на изучение тем: «Прием и угощение друзей. По</w:t>
      </w:r>
      <w:r w:rsidR="00EC53D9">
        <w:rPr>
          <w:sz w:val="28"/>
          <w:szCs w:val="28"/>
        </w:rPr>
        <w:t>ведение за столом. Любимая еда</w:t>
      </w:r>
      <w:r w:rsidR="00EE732F" w:rsidRPr="00EC53D9">
        <w:rPr>
          <w:sz w:val="28"/>
          <w:szCs w:val="28"/>
        </w:rPr>
        <w:t>», «Любимое время года. Занятия в разное время года», «Мир моих увлечений, Любимые детские произведения  моих зарубежных сверстников.</w:t>
      </w:r>
    </w:p>
    <w:p w:rsidR="00EE732F" w:rsidRPr="00EC53D9" w:rsidRDefault="00EC53D9" w:rsidP="004E271A">
      <w:pPr>
        <w:pStyle w:val="a3"/>
        <w:ind w:firstLine="567"/>
        <w:jc w:val="both"/>
        <w:rPr>
          <w:sz w:val="28"/>
          <w:szCs w:val="28"/>
        </w:rPr>
      </w:pPr>
      <w:r w:rsidRPr="00EC53D9">
        <w:rPr>
          <w:sz w:val="28"/>
          <w:szCs w:val="28"/>
        </w:rPr>
        <w:t>Программа конкретизирует содержание предметных тем, дает распределение учебных часов по темам, последовательность изучения языкового материала с учетом логики учебного процесса.</w:t>
      </w:r>
    </w:p>
    <w:p w:rsidR="00EC53D9" w:rsidRPr="00EC53D9" w:rsidRDefault="00EC53D9">
      <w:pPr>
        <w:pStyle w:val="a3"/>
        <w:ind w:firstLine="567"/>
        <w:jc w:val="both"/>
      </w:pPr>
    </w:p>
    <w:sectPr w:rsidR="00EC53D9" w:rsidRPr="00EC53D9" w:rsidSect="00153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1C678A"/>
    <w:rsid w:val="000E27C7"/>
    <w:rsid w:val="00153B2E"/>
    <w:rsid w:val="001C678A"/>
    <w:rsid w:val="00225EBD"/>
    <w:rsid w:val="002D1459"/>
    <w:rsid w:val="00343592"/>
    <w:rsid w:val="003A7E7B"/>
    <w:rsid w:val="00406314"/>
    <w:rsid w:val="0041199A"/>
    <w:rsid w:val="00430247"/>
    <w:rsid w:val="004E271A"/>
    <w:rsid w:val="00596255"/>
    <w:rsid w:val="005F5DD1"/>
    <w:rsid w:val="006B644A"/>
    <w:rsid w:val="007C0AAF"/>
    <w:rsid w:val="008401F0"/>
    <w:rsid w:val="008C4764"/>
    <w:rsid w:val="00AC1377"/>
    <w:rsid w:val="00C613DE"/>
    <w:rsid w:val="00EC53D9"/>
    <w:rsid w:val="00EE7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C678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Курсив"/>
    <w:basedOn w:val="2"/>
    <w:rsid w:val="001C678A"/>
    <w:rPr>
      <w:i/>
      <w:iCs/>
      <w:color w:val="000000"/>
      <w:spacing w:val="0"/>
      <w:w w:val="100"/>
      <w:position w:val="0"/>
      <w:sz w:val="24"/>
      <w:szCs w:val="24"/>
      <w:lang w:val="ru-RU"/>
    </w:rPr>
  </w:style>
  <w:style w:type="paragraph" w:customStyle="1" w:styleId="20">
    <w:name w:val="Основной текст (2)"/>
    <w:basedOn w:val="a"/>
    <w:link w:val="2"/>
    <w:rsid w:val="001C678A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10">
    <w:name w:val="Основной текст 21"/>
    <w:basedOn w:val="a"/>
    <w:rsid w:val="001C678A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link w:val="a4"/>
    <w:uiPriority w:val="1"/>
    <w:qFormat/>
    <w:rsid w:val="001C6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C678A"/>
    <w:rPr>
      <w:b/>
      <w:bCs/>
    </w:rPr>
  </w:style>
  <w:style w:type="character" w:customStyle="1" w:styleId="a4">
    <w:name w:val="Без интервала Знак"/>
    <w:link w:val="a3"/>
    <w:uiPriority w:val="1"/>
    <w:locked/>
    <w:rsid w:val="001C678A"/>
    <w:rPr>
      <w:rFonts w:ascii="Times New Roman" w:eastAsia="Times New Roman" w:hAnsi="Times New Roman" w:cs="Times New Roman"/>
      <w:sz w:val="24"/>
      <w:szCs w:val="24"/>
    </w:rPr>
  </w:style>
  <w:style w:type="paragraph" w:customStyle="1" w:styleId="211">
    <w:name w:val="Основной текст 21"/>
    <w:basedOn w:val="a"/>
    <w:rsid w:val="00430247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71">
    <w:name w:val="Font Style71"/>
    <w:basedOn w:val="a0"/>
    <w:uiPriority w:val="99"/>
    <w:rsid w:val="0043024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EE74A-73C2-43D7-AD8A-59C020212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Костинов</cp:lastModifiedBy>
  <cp:revision>3</cp:revision>
  <dcterms:created xsi:type="dcterms:W3CDTF">2014-04-03T20:41:00Z</dcterms:created>
  <dcterms:modified xsi:type="dcterms:W3CDTF">2014-04-03T21:32:00Z</dcterms:modified>
</cp:coreProperties>
</file>